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39E28C" w14:textId="77777777" w:rsidR="004F1F3C" w:rsidRDefault="004F1F3C" w:rsidP="004F1F3C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59B4D7EB" wp14:editId="203409A3">
            <wp:extent cx="1268593" cy="714375"/>
            <wp:effectExtent l="0" t="0" r="0" b="0"/>
            <wp:docPr id="274497042" name="Picture 1" descr="A purple and yellow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497042" name="Picture 1" descr="A purple and yellow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351C60" w14:textId="77777777" w:rsidR="00A121B1" w:rsidRPr="00A121B1" w:rsidRDefault="00A121B1" w:rsidP="00A121B1">
      <w:pPr>
        <w:jc w:val="center"/>
        <w:rPr>
          <w:b/>
          <w:bCs/>
          <w:sz w:val="24"/>
          <w:szCs w:val="24"/>
        </w:rPr>
      </w:pPr>
      <w:r w:rsidRPr="00A121B1">
        <w:rPr>
          <w:b/>
          <w:bCs/>
          <w:sz w:val="24"/>
          <w:szCs w:val="24"/>
        </w:rPr>
        <w:t>PRINCE2 Foundation Quiz Module 12 – Issues</w:t>
      </w:r>
    </w:p>
    <w:p w14:paraId="608E401A" w14:textId="77777777" w:rsidR="00A121B1" w:rsidRPr="00A121B1" w:rsidRDefault="00A121B1" w:rsidP="00A121B1"/>
    <w:p w14:paraId="4C3E0C3F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What is the primary purpose of the Issues practice in PRINCE2? </w:t>
      </w:r>
    </w:p>
    <w:p w14:paraId="0368AED2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eliminate all project risks </w:t>
      </w:r>
    </w:p>
    <w:p w14:paraId="62077146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collect and assess issues and control changes to the project's baseline </w:t>
      </w:r>
    </w:p>
    <w:p w14:paraId="5291731B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automate all decision-making processes in a project </w:t>
      </w:r>
    </w:p>
    <w:p w14:paraId="30F9A322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To replace the need for project planning</w:t>
      </w:r>
    </w:p>
    <w:p w14:paraId="73F41E66" w14:textId="77777777" w:rsidR="00A121B1" w:rsidRPr="00A121B1" w:rsidRDefault="00A121B1" w:rsidP="00A121B1"/>
    <w:p w14:paraId="773F2118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How does the Issues practice contribute to project adaptability? </w:t>
      </w:r>
    </w:p>
    <w:p w14:paraId="4BE5813E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ignoring all changes in the project environment </w:t>
      </w:r>
    </w:p>
    <w:p w14:paraId="3E9BF42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providing a mechanism to respond to changes in a controlled manner </w:t>
      </w:r>
    </w:p>
    <w:p w14:paraId="7FF33537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eliminating the need for change in projects </w:t>
      </w:r>
    </w:p>
    <w:p w14:paraId="304D7B23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By automatically implementing all suggested changes</w:t>
      </w:r>
    </w:p>
    <w:p w14:paraId="2779C6CE" w14:textId="77777777" w:rsidR="00A121B1" w:rsidRPr="00A121B1" w:rsidRDefault="00A121B1" w:rsidP="00A121B1"/>
    <w:p w14:paraId="05CCA58E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In the context of the Issues practice, what role does change control play? </w:t>
      </w:r>
    </w:p>
    <w:p w14:paraId="16F7EE76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is unrelated to the Issues practice </w:t>
      </w:r>
    </w:p>
    <w:p w14:paraId="4083EF59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is a subset of the Issues practice, focusing on modifications to the project baseline </w:t>
      </w:r>
    </w:p>
    <w:p w14:paraId="2081F1F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replaces the need for issue management </w:t>
      </w:r>
    </w:p>
    <w:p w14:paraId="342B5E67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It only applies to financial aspects of the project</w:t>
      </w:r>
    </w:p>
    <w:p w14:paraId="7ED16391" w14:textId="77777777" w:rsidR="00A121B1" w:rsidRPr="00A121B1" w:rsidRDefault="00A121B1" w:rsidP="00A121B1"/>
    <w:p w14:paraId="41E59CD3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How does the Issues practice support the project's monitoring function? </w:t>
      </w:r>
    </w:p>
    <w:p w14:paraId="20BE1AE7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doesn't - monitoring is unrelated to issue management </w:t>
      </w:r>
    </w:p>
    <w:p w14:paraId="381AD800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providing a framework for capturing and addressing events that require project management consideration </w:t>
      </w:r>
    </w:p>
    <w:p w14:paraId="78DD47C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eliminating the need for project monitoring </w:t>
      </w:r>
    </w:p>
    <w:p w14:paraId="5C18481B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By focusing solely on technical issues</w:t>
      </w:r>
    </w:p>
    <w:p w14:paraId="2A931C56" w14:textId="77777777" w:rsidR="00A121B1" w:rsidRPr="00A121B1" w:rsidRDefault="00A121B1" w:rsidP="00A121B1"/>
    <w:p w14:paraId="68B2D1A0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What is the relationship between the Issues practice and project baselines? </w:t>
      </w:r>
    </w:p>
    <w:p w14:paraId="2F20E4C8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The Issues practice has no impact on project baselines </w:t>
      </w:r>
    </w:p>
    <w:p w14:paraId="1BF59796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The Issues practice provides a controlled way to modify project baselines when necessary </w:t>
      </w:r>
    </w:p>
    <w:p w14:paraId="37C5218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The Issues practice eliminates the need for project baselines </w:t>
      </w:r>
    </w:p>
    <w:p w14:paraId="20A4B959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The Issues practice automatically updates all baselines without review</w:t>
      </w:r>
    </w:p>
    <w:p w14:paraId="6A675BBA" w14:textId="77777777" w:rsidR="00A121B1" w:rsidRPr="00A121B1" w:rsidRDefault="00A121B1" w:rsidP="00A121B1"/>
    <w:p w14:paraId="1A36EAF4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Which of the following is NOT considered a type of issue in PRINCE2? </w:t>
      </w:r>
    </w:p>
    <w:p w14:paraId="47E05A32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 problem or concern </w:t>
      </w:r>
    </w:p>
    <w:p w14:paraId="04F11BEA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An event external to the project </w:t>
      </w:r>
    </w:p>
    <w:p w14:paraId="30C89B2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 request for change </w:t>
      </w:r>
    </w:p>
    <w:p w14:paraId="1AF40088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A project milestone</w:t>
      </w:r>
    </w:p>
    <w:p w14:paraId="1DC51615" w14:textId="77777777" w:rsidR="00A121B1" w:rsidRPr="00A121B1" w:rsidRDefault="00A121B1" w:rsidP="00A121B1"/>
    <w:p w14:paraId="2CECF1B5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What distinguishes an </w:t>
      </w:r>
      <w:proofErr w:type="gramStart"/>
      <w:r w:rsidRPr="00A121B1">
        <w:t>off-specification</w:t>
      </w:r>
      <w:proofErr w:type="gramEnd"/>
      <w:r w:rsidRPr="00A121B1">
        <w:t xml:space="preserve"> from other types of issues? </w:t>
      </w:r>
    </w:p>
    <w:p w14:paraId="19016A93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always related to external events </w:t>
      </w:r>
    </w:p>
    <w:p w14:paraId="66623742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a failure to deliver a product within its agreed tolerances </w:t>
      </w:r>
    </w:p>
    <w:p w14:paraId="60EEBF1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always a request for additional resources </w:t>
      </w:r>
    </w:p>
    <w:p w14:paraId="422670B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It's always related to schedule delays</w:t>
      </w:r>
    </w:p>
    <w:p w14:paraId="57BFB4C9" w14:textId="77777777" w:rsidR="00A121B1" w:rsidRPr="00A121B1" w:rsidRDefault="00A121B1" w:rsidP="00A121B1"/>
    <w:p w14:paraId="708770B6" w14:textId="49406C6C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In PRINCE2, how is a "business opportunity" </w:t>
      </w:r>
      <w:r w:rsidR="00C0760C">
        <w:t>categoris</w:t>
      </w:r>
      <w:r w:rsidRPr="00A121B1">
        <w:t xml:space="preserve">ed? </w:t>
      </w:r>
    </w:p>
    <w:p w14:paraId="16FBF353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not considered an issue </w:t>
      </w:r>
    </w:p>
    <w:p w14:paraId="5AB27EB5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always treated as a risk </w:t>
      </w:r>
    </w:p>
    <w:p w14:paraId="0CB3D18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a type of issue that could provide additional benefits to the project </w:t>
      </w:r>
    </w:p>
    <w:p w14:paraId="6978FCFB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It's always treated as a problem</w:t>
      </w:r>
    </w:p>
    <w:p w14:paraId="618E0F16" w14:textId="77777777" w:rsidR="00A121B1" w:rsidRPr="00A121B1" w:rsidRDefault="00A121B1" w:rsidP="00A121B1"/>
    <w:p w14:paraId="21E59A08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How does PRINCE2 define an "event external to the project" in the context of issues? </w:t>
      </w:r>
    </w:p>
    <w:p w14:paraId="0052F2F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Any event that occurs outside of project meetings </w:t>
      </w:r>
    </w:p>
    <w:p w14:paraId="09406B5E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Only events that negatively impact the project </w:t>
      </w:r>
    </w:p>
    <w:p w14:paraId="0763A303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An occurrence outside the project's control that impacts the project and requires project management consideration </w:t>
      </w:r>
    </w:p>
    <w:p w14:paraId="14714BE0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Any event that doesn't involve the Project Manager</w:t>
      </w:r>
    </w:p>
    <w:p w14:paraId="597897E2" w14:textId="77777777" w:rsidR="00A121B1" w:rsidRPr="00A121B1" w:rsidRDefault="00A121B1" w:rsidP="00A121B1"/>
    <w:p w14:paraId="0267A54D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What is the key characteristic of a "request for change" issue? </w:t>
      </w:r>
    </w:p>
    <w:p w14:paraId="5D3D3989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always results in additional cost to the project </w:t>
      </w:r>
    </w:p>
    <w:p w14:paraId="10D5305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a proposal for a change to the project baseline </w:t>
      </w:r>
    </w:p>
    <w:p w14:paraId="5DAB3AF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always initiated by the Project Board </w:t>
      </w:r>
    </w:p>
    <w:p w14:paraId="0D02D228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It only applies to changes in project timelines</w:t>
      </w:r>
    </w:p>
    <w:p w14:paraId="4044FEA1" w14:textId="77777777" w:rsidR="00A121B1" w:rsidRPr="00A121B1" w:rsidRDefault="00A121B1" w:rsidP="00A121B1"/>
    <w:p w14:paraId="31E945E0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In PRINCE2, how is "change" defined in the context of the Issues practice? </w:t>
      </w:r>
    </w:p>
    <w:p w14:paraId="5D2A5E9E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Any alteration to the project team composition </w:t>
      </w:r>
    </w:p>
    <w:p w14:paraId="3D7CAEB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Only modifications that increase project cost </w:t>
      </w:r>
    </w:p>
    <w:p w14:paraId="73484C3E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 modification to any of the approved products that constitute the project baseline </w:t>
      </w:r>
    </w:p>
    <w:p w14:paraId="37A1E095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Any decision made by the Project Manager</w:t>
      </w:r>
    </w:p>
    <w:p w14:paraId="583189EC" w14:textId="77777777" w:rsidR="00A121B1" w:rsidRPr="00A121B1" w:rsidRDefault="00A121B1" w:rsidP="00A121B1"/>
    <w:p w14:paraId="7F84FBBF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What distinguishes a change from other types of issues? </w:t>
      </w:r>
    </w:p>
    <w:p w14:paraId="2BBAC680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Changes are always beneficial to the project </w:t>
      </w:r>
    </w:p>
    <w:p w14:paraId="375DD692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Changes only affect the project schedule </w:t>
      </w:r>
    </w:p>
    <w:p w14:paraId="25FD701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Changes specifically impact the approved project baseline </w:t>
      </w:r>
    </w:p>
    <w:p w14:paraId="06C2D08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Changes are always initiated by external stakeholders</w:t>
      </w:r>
    </w:p>
    <w:p w14:paraId="7AC72D53" w14:textId="77777777" w:rsidR="00A121B1" w:rsidRPr="00A121B1" w:rsidRDefault="00A121B1" w:rsidP="00A121B1"/>
    <w:p w14:paraId="4622B845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When does a proposed change become part of the project baseline? </w:t>
      </w:r>
    </w:p>
    <w:p w14:paraId="3D04174B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As soon as it's suggested </w:t>
      </w:r>
    </w:p>
    <w:p w14:paraId="60FE651F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Only after it has been approved by the delegated authority </w:t>
      </w:r>
    </w:p>
    <w:p w14:paraId="1A7A3E0A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At the end of each stage </w:t>
      </w:r>
    </w:p>
    <w:p w14:paraId="5EAACF10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Automatically after 7 days</w:t>
      </w:r>
    </w:p>
    <w:p w14:paraId="59D672F3" w14:textId="77777777" w:rsidR="00A121B1" w:rsidRPr="00A121B1" w:rsidRDefault="00A121B1" w:rsidP="00A121B1"/>
    <w:p w14:paraId="1304C1D3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How does PRINCE2 recommend handling changes to ensure controlled implementation? </w:t>
      </w:r>
    </w:p>
    <w:p w14:paraId="388C848F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implementing all suggested changes immediately </w:t>
      </w:r>
    </w:p>
    <w:p w14:paraId="01C631A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ignoring all change requests </w:t>
      </w:r>
    </w:p>
    <w:p w14:paraId="2B6C7784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Through a formal change control process with appropriate levels of authority </w:t>
      </w:r>
    </w:p>
    <w:p w14:paraId="7B31C93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By leaving all change decisions to the end of the project</w:t>
      </w:r>
    </w:p>
    <w:p w14:paraId="4002022D" w14:textId="77777777" w:rsidR="00A121B1" w:rsidRPr="00A121B1" w:rsidRDefault="00A121B1" w:rsidP="00A121B1"/>
    <w:p w14:paraId="281A4A19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What role does the project baseline play in change management? </w:t>
      </w:r>
    </w:p>
    <w:p w14:paraId="13995B14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irrelevant to change management </w:t>
      </w:r>
    </w:p>
    <w:p w14:paraId="7D47D85E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provides the reference point against which changes are assessed </w:t>
      </w:r>
    </w:p>
    <w:p w14:paraId="484480A4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automatically updates with every suggested change </w:t>
      </w:r>
    </w:p>
    <w:p w14:paraId="0707DC0A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It only applies to financial aspects of the project</w:t>
      </w:r>
    </w:p>
    <w:p w14:paraId="5391118C" w14:textId="77777777" w:rsidR="00A121B1" w:rsidRPr="00A121B1" w:rsidRDefault="00A121B1" w:rsidP="00A121B1"/>
    <w:p w14:paraId="7F5AFE40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What is the first step in the PRINCE2 issue resolution process? </w:t>
      </w:r>
    </w:p>
    <w:p w14:paraId="60D8C7A6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Implementing the solution </w:t>
      </w:r>
    </w:p>
    <w:p w14:paraId="7770027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Capturing the issue in the issue register </w:t>
      </w:r>
    </w:p>
    <w:p w14:paraId="1F1AB2C5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Escalating to the Project Board </w:t>
      </w:r>
    </w:p>
    <w:p w14:paraId="5E490402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Closing the issue</w:t>
      </w:r>
    </w:p>
    <w:p w14:paraId="322BB5C4" w14:textId="77777777" w:rsidR="00A121B1" w:rsidRPr="00A121B1" w:rsidRDefault="00A121B1" w:rsidP="00A121B1"/>
    <w:p w14:paraId="51E8EF67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In PRINCE2, who is typically responsible for assessing the impact of an issue? </w:t>
      </w:r>
    </w:p>
    <w:p w14:paraId="70351C08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Only the Project Board </w:t>
      </w:r>
    </w:p>
    <w:p w14:paraId="40814209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The Project Manager, possibly with input from others </w:t>
      </w:r>
    </w:p>
    <w:p w14:paraId="39CF3919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Always the Team Manager </w:t>
      </w:r>
    </w:p>
    <w:p w14:paraId="5DCE4826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The project sponsor exclusively</w:t>
      </w:r>
    </w:p>
    <w:p w14:paraId="4DB2D25D" w14:textId="77777777" w:rsidR="00A121B1" w:rsidRPr="00A121B1" w:rsidRDefault="00A121B1" w:rsidP="00A121B1"/>
    <w:p w14:paraId="603D1D97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What factor does NOT typically need to be considered when assessing an issue's impact? </w:t>
      </w:r>
    </w:p>
    <w:p w14:paraId="23A50199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Effect on the business case </w:t>
      </w:r>
    </w:p>
    <w:p w14:paraId="0C3B18F6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Impact on project objectives and tolerances </w:t>
      </w:r>
    </w:p>
    <w:p w14:paraId="523948B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The personal preferences of the Project Manager </w:t>
      </w:r>
    </w:p>
    <w:p w14:paraId="7AA69865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Implications for project risks</w:t>
      </w:r>
    </w:p>
    <w:p w14:paraId="643162AF" w14:textId="77777777" w:rsidR="00A121B1" w:rsidRPr="00A121B1" w:rsidRDefault="00A121B1" w:rsidP="00A121B1"/>
    <w:p w14:paraId="55A3C77D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In the context of issue resolution, what is the purpose of the issue report? </w:t>
      </w:r>
    </w:p>
    <w:p w14:paraId="0728E02E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automatically implement solutions </w:t>
      </w:r>
    </w:p>
    <w:p w14:paraId="462CE90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provide a detailed assessment of the issue and recommend options for resolution </w:t>
      </w:r>
    </w:p>
    <w:p w14:paraId="43F5753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close the issue without further action </w:t>
      </w:r>
    </w:p>
    <w:p w14:paraId="3A9F4CA6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To assign blame for the issue</w:t>
      </w:r>
    </w:p>
    <w:p w14:paraId="0C4C4B95" w14:textId="77777777" w:rsidR="00A121B1" w:rsidRPr="00A121B1" w:rsidRDefault="00A121B1" w:rsidP="00A121B1"/>
    <w:p w14:paraId="65FC4D59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When should an issue be escalated to the Project Board? </w:t>
      </w:r>
    </w:p>
    <w:p w14:paraId="1B302E58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For every single issue, regardless of severity </w:t>
      </w:r>
    </w:p>
    <w:p w14:paraId="226EA5B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Only at the end of the project </w:t>
      </w:r>
    </w:p>
    <w:p w14:paraId="09D8E6E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When it exceeds or is forecast to exceed stage tolerances </w:t>
      </w:r>
    </w:p>
    <w:p w14:paraId="611E0773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Never - the Project Manager should handle all issues</w:t>
      </w:r>
    </w:p>
    <w:p w14:paraId="5810AC14" w14:textId="77777777" w:rsidR="00A121B1" w:rsidRPr="00A121B1" w:rsidRDefault="00A121B1" w:rsidP="00A121B1"/>
    <w:p w14:paraId="12A66B49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What is the primary purpose of change control in PRINCE2? </w:t>
      </w:r>
    </w:p>
    <w:p w14:paraId="156E9834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prevent any changes from occurring </w:t>
      </w:r>
    </w:p>
    <w:p w14:paraId="4ED1BDB5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ensure changes to the project baseline are made in a controlled manner </w:t>
      </w:r>
    </w:p>
    <w:p w14:paraId="5F67B925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automatically approve all change requests </w:t>
      </w:r>
    </w:p>
    <w:p w14:paraId="2936ABF7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To eliminate the need for project planning</w:t>
      </w:r>
    </w:p>
    <w:p w14:paraId="316FEF4F" w14:textId="77777777" w:rsidR="00A121B1" w:rsidRPr="00A121B1" w:rsidRDefault="00A121B1" w:rsidP="00A121B1"/>
    <w:p w14:paraId="2E3C759A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Which of the following is NOT typically part of the change control process? </w:t>
      </w:r>
    </w:p>
    <w:p w14:paraId="60786ED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Capturing the proposed change </w:t>
      </w:r>
    </w:p>
    <w:p w14:paraId="0741C69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Assessing the impact of the change </w:t>
      </w:r>
    </w:p>
    <w:p w14:paraId="016B5796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Automatically implementing all proposed changes </w:t>
      </w:r>
    </w:p>
    <w:p w14:paraId="0E0BBDBB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Obtaining approval for the change from the appropriate authority</w:t>
      </w:r>
    </w:p>
    <w:p w14:paraId="737A772A" w14:textId="77777777" w:rsidR="00A121B1" w:rsidRPr="00A121B1" w:rsidRDefault="00A121B1" w:rsidP="00A121B1"/>
    <w:p w14:paraId="3C3A6F7F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How does change control support the 'Manage by Exception' principle in PRINCE2? </w:t>
      </w:r>
    </w:p>
    <w:p w14:paraId="28D4264B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doesn't - change control contradicts this principle </w:t>
      </w:r>
    </w:p>
    <w:p w14:paraId="6DCDC5D6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providing a mechanism to escalate changes that exceed tolerances </w:t>
      </w:r>
    </w:p>
    <w:p w14:paraId="0A2BA499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eliminating all exceptions </w:t>
      </w:r>
    </w:p>
    <w:p w14:paraId="47562CD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By removing the need for tolerances</w:t>
      </w:r>
    </w:p>
    <w:p w14:paraId="50022059" w14:textId="77777777" w:rsidR="00A121B1" w:rsidRPr="00A121B1" w:rsidRDefault="00A121B1" w:rsidP="00A121B1"/>
    <w:p w14:paraId="7C9FC8AD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In PRINCE2, what role does configuration management play in change control? </w:t>
      </w:r>
    </w:p>
    <w:p w14:paraId="18E28697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unrelated to change control </w:t>
      </w:r>
    </w:p>
    <w:p w14:paraId="45521E8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supports change control by maintaining information about the status of project products </w:t>
      </w:r>
    </w:p>
    <w:p w14:paraId="7A6917E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replaces the need for change control </w:t>
      </w:r>
    </w:p>
    <w:p w14:paraId="2CC7A98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It only applies to financial aspects of the project</w:t>
      </w:r>
    </w:p>
    <w:p w14:paraId="02BE7B94" w14:textId="77777777" w:rsidR="00A121B1" w:rsidRPr="00A121B1" w:rsidRDefault="00A121B1" w:rsidP="00A121B1"/>
    <w:p w14:paraId="60979BB4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How might change control procedures be tailored in an agile project environment? </w:t>
      </w:r>
    </w:p>
    <w:p w14:paraId="333D3869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They would be eliminated entirely </w:t>
      </w:r>
    </w:p>
    <w:p w14:paraId="4EA9F3D4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They might be streamlined to allow for more frequent, smaller changes </w:t>
      </w:r>
    </w:p>
    <w:p w14:paraId="68FBE42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They would remain </w:t>
      </w:r>
      <w:proofErr w:type="gramStart"/>
      <w:r w:rsidRPr="00A121B1">
        <w:t>exactly the same</w:t>
      </w:r>
      <w:proofErr w:type="gramEnd"/>
      <w:r w:rsidRPr="00A121B1">
        <w:t xml:space="preserve"> as in a traditional project </w:t>
      </w:r>
    </w:p>
    <w:p w14:paraId="226BB735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They would only be applied at the end of the project</w:t>
      </w:r>
    </w:p>
    <w:p w14:paraId="19603157" w14:textId="77777777" w:rsidR="00A121B1" w:rsidRPr="00A121B1" w:rsidRDefault="00A121B1" w:rsidP="00A121B1"/>
    <w:p w14:paraId="1A519C37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What is the primary purpose of the PRINCE2 issue and change control procedure? </w:t>
      </w:r>
    </w:p>
    <w:p w14:paraId="47E2BA0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automatically implement all changes </w:t>
      </w:r>
    </w:p>
    <w:p w14:paraId="600691E7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provide a standard approach for capturing, assessing, and controlling issues and changes </w:t>
      </w:r>
    </w:p>
    <w:p w14:paraId="77182714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eliminate all issues in a project </w:t>
      </w:r>
    </w:p>
    <w:p w14:paraId="74A01423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To replace the need for risk management</w:t>
      </w:r>
    </w:p>
    <w:p w14:paraId="3C3175E1" w14:textId="77777777" w:rsidR="00A121B1" w:rsidRPr="00A121B1" w:rsidRDefault="00A121B1" w:rsidP="00A121B1"/>
    <w:p w14:paraId="5084199F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In the PRINCE2 issue management procedure, what typically follows the 'Capture' step? </w:t>
      </w:r>
    </w:p>
    <w:p w14:paraId="76D7BD47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Implement </w:t>
      </w:r>
    </w:p>
    <w:p w14:paraId="4D8548C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Examine </w:t>
      </w:r>
    </w:p>
    <w:p w14:paraId="0D46ABA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Close </w:t>
      </w:r>
    </w:p>
    <w:p w14:paraId="6B32FA14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Escalate</w:t>
      </w:r>
    </w:p>
    <w:p w14:paraId="1DB0D31E" w14:textId="77777777" w:rsidR="00A121B1" w:rsidRPr="00A121B1" w:rsidRDefault="00A121B1" w:rsidP="00A121B1"/>
    <w:p w14:paraId="239FF77F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At what point in the issue management procedure might an Exception Report be created? </w:t>
      </w:r>
    </w:p>
    <w:p w14:paraId="4AE6958F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For every issue, regardless of severity </w:t>
      </w:r>
    </w:p>
    <w:p w14:paraId="0B04614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Only at the end of the project </w:t>
      </w:r>
    </w:p>
    <w:p w14:paraId="42156BF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If the issue's impact exceeds or is forecast to exceed stage tolerances </w:t>
      </w:r>
    </w:p>
    <w:p w14:paraId="4ADC9869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Never - Exception Reports are not part of issue management</w:t>
      </w:r>
    </w:p>
    <w:p w14:paraId="0BCFC346" w14:textId="77777777" w:rsidR="00A121B1" w:rsidRPr="00A121B1" w:rsidRDefault="00A121B1" w:rsidP="00A121B1"/>
    <w:p w14:paraId="3C8300B6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In the context of the PRINCE2 issue management procedure, what does 'Propose' typically involve? </w:t>
      </w:r>
    </w:p>
    <w:p w14:paraId="08BF2D5F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Automatically implementing the first solution that comes to mind </w:t>
      </w:r>
    </w:p>
    <w:p w14:paraId="293C5487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Identifying options for responding to the issue and recommending a course of action </w:t>
      </w:r>
    </w:p>
    <w:p w14:paraId="0A838FAB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Closing the issue without further action </w:t>
      </w:r>
    </w:p>
    <w:p w14:paraId="742B57A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Escalating all issues to the Project Board</w:t>
      </w:r>
    </w:p>
    <w:p w14:paraId="3DCF8FC5" w14:textId="77777777" w:rsidR="00A121B1" w:rsidRPr="00A121B1" w:rsidRDefault="00A121B1" w:rsidP="00A121B1"/>
    <w:p w14:paraId="5ECB3F39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How does the 'Review' step in the issue management procedure support project control? </w:t>
      </w:r>
    </w:p>
    <w:p w14:paraId="36455290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doesn't - reviewing issues is unnecessary </w:t>
      </w:r>
    </w:p>
    <w:p w14:paraId="1C7D2486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ensuring the appropriate authority makes decisions on issues and changes </w:t>
      </w:r>
    </w:p>
    <w:p w14:paraId="07EEE3BA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automatically approving all proposed changes </w:t>
      </w:r>
    </w:p>
    <w:p w14:paraId="72A30F23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By eliminating the need for Project Board involvement</w:t>
      </w:r>
    </w:p>
    <w:p w14:paraId="7488B73C" w14:textId="77777777" w:rsidR="00A121B1" w:rsidRPr="00A121B1" w:rsidRDefault="00A121B1" w:rsidP="00A121B1"/>
    <w:p w14:paraId="3BEA6D03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Which of the following is NOT a key management product associated with the Issues practice? </w:t>
      </w:r>
    </w:p>
    <w:p w14:paraId="2B64DB7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Issue register </w:t>
      </w:r>
    </w:p>
    <w:p w14:paraId="57433F3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Issue report </w:t>
      </w:r>
    </w:p>
    <w:p w14:paraId="49DDE20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Risk register </w:t>
      </w:r>
    </w:p>
    <w:p w14:paraId="6035CCD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Change budget</w:t>
      </w:r>
    </w:p>
    <w:p w14:paraId="0B010059" w14:textId="77777777" w:rsidR="00A121B1" w:rsidRPr="00A121B1" w:rsidRDefault="00A121B1" w:rsidP="00A121B1"/>
    <w:p w14:paraId="40770370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What is the primary purpose of the issue register? </w:t>
      </w:r>
    </w:p>
    <w:p w14:paraId="30CBC6D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automatically implement all changes </w:t>
      </w:r>
    </w:p>
    <w:p w14:paraId="1498EAB3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log and track the status of all issues raised during the project </w:t>
      </w:r>
    </w:p>
    <w:p w14:paraId="49708368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To replace the need for progress reports </w:t>
      </w:r>
    </w:p>
    <w:p w14:paraId="7C6E1753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To assign blame for issues</w:t>
      </w:r>
    </w:p>
    <w:p w14:paraId="2681D699" w14:textId="77777777" w:rsidR="00A121B1" w:rsidRPr="00A121B1" w:rsidRDefault="00A121B1" w:rsidP="00A121B1"/>
    <w:p w14:paraId="5E126068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In PRINCE2, where is the issue management approach typically documented? </w:t>
      </w:r>
    </w:p>
    <w:p w14:paraId="020951C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In a standalone document </w:t>
      </w:r>
    </w:p>
    <w:p w14:paraId="3A93B4AF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not documented </w:t>
      </w:r>
    </w:p>
    <w:p w14:paraId="4F87728B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As part of the Project Initiation Documentation </w:t>
      </w:r>
    </w:p>
    <w:p w14:paraId="1A422E97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In the risk register</w:t>
      </w:r>
    </w:p>
    <w:p w14:paraId="78022680" w14:textId="77777777" w:rsidR="00A121B1" w:rsidRPr="00A121B1" w:rsidRDefault="00A121B1" w:rsidP="00A121B1"/>
    <w:p w14:paraId="058BFFEE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What information would you NOT typically find in an issue report? </w:t>
      </w:r>
    </w:p>
    <w:p w14:paraId="66E5F1A6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Description of the issue </w:t>
      </w:r>
    </w:p>
    <w:p w14:paraId="1E74633F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Impact analysis </w:t>
      </w:r>
    </w:p>
    <w:p w14:paraId="7210179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lastRenderedPageBreak/>
        <w:t xml:space="preserve">Personal opinions about team members </w:t>
      </w:r>
    </w:p>
    <w:p w14:paraId="6E66D6E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Recommended options for resolution</w:t>
      </w:r>
    </w:p>
    <w:p w14:paraId="7A50035B" w14:textId="77777777" w:rsidR="00A121B1" w:rsidRPr="00A121B1" w:rsidRDefault="00A121B1" w:rsidP="00A121B1"/>
    <w:p w14:paraId="6A9DC25A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How does the change budget relate to the Issues practice? </w:t>
      </w:r>
    </w:p>
    <w:p w14:paraId="4135E01F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unrelated to issue management </w:t>
      </w:r>
    </w:p>
    <w:p w14:paraId="4AE3CE8B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a sum of money set aside in the project budget to fund changes </w:t>
      </w:r>
    </w:p>
    <w:p w14:paraId="207776B3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replaces the need for financial planning </w:t>
      </w:r>
    </w:p>
    <w:p w14:paraId="22118074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It's always equal to 50% of the total project budget</w:t>
      </w:r>
    </w:p>
    <w:p w14:paraId="1479AA4D" w14:textId="77777777" w:rsidR="00A121B1" w:rsidRPr="00A121B1" w:rsidRDefault="00A121B1" w:rsidP="00A121B1"/>
    <w:p w14:paraId="1A86FC61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How does the Issues practice support the 'Manage by Exception' principle? </w:t>
      </w:r>
    </w:p>
    <w:p w14:paraId="478CD5C0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doesn't - issue management contradicts this principle </w:t>
      </w:r>
    </w:p>
    <w:p w14:paraId="00F10FA7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providing a mechanism to escalate issues that exceed tolerances </w:t>
      </w:r>
    </w:p>
    <w:p w14:paraId="3AF23889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eliminating all exceptions </w:t>
      </w:r>
    </w:p>
    <w:p w14:paraId="796FA274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By removing the need for tolerances</w:t>
      </w:r>
    </w:p>
    <w:p w14:paraId="4AB83AC5" w14:textId="77777777" w:rsidR="00A121B1" w:rsidRPr="00A121B1" w:rsidRDefault="00A121B1" w:rsidP="00A121B1"/>
    <w:p w14:paraId="18B37082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How does the Issues practice relate to the 'Focus on Products' principle? </w:t>
      </w:r>
    </w:p>
    <w:p w14:paraId="36EFF602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unrelated to product focus </w:t>
      </w:r>
    </w:p>
    <w:p w14:paraId="2EBD68D8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ensuring changes to products are controlled and aligned with project objectives </w:t>
      </w:r>
    </w:p>
    <w:p w14:paraId="336BF033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eliminating the need for product descriptions </w:t>
      </w:r>
    </w:p>
    <w:p w14:paraId="4EEAA42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By focusing solely on management products</w:t>
      </w:r>
    </w:p>
    <w:p w14:paraId="1AA92F69" w14:textId="77777777" w:rsidR="00A121B1" w:rsidRPr="00A121B1" w:rsidRDefault="00A121B1" w:rsidP="00A121B1"/>
    <w:p w14:paraId="678C998C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In what way does the Issues practice support the 'Learn from Experience' principle? </w:t>
      </w:r>
    </w:p>
    <w:p w14:paraId="17EB77DD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 doesn't - issue management is unrelated to learning </w:t>
      </w:r>
    </w:p>
    <w:p w14:paraId="3F621142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providing opportunities to capture and apply lessons about handling issues and changes </w:t>
      </w:r>
    </w:p>
    <w:p w14:paraId="303CDEC1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eliminating the need for lessons logs </w:t>
      </w:r>
    </w:p>
    <w:p w14:paraId="2A3A5A6C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By focusing only on future projects</w:t>
      </w:r>
    </w:p>
    <w:p w14:paraId="1BAB9F94" w14:textId="77777777" w:rsidR="00A121B1" w:rsidRPr="00A121B1" w:rsidRDefault="00A121B1" w:rsidP="00A121B1"/>
    <w:p w14:paraId="2215A90A" w14:textId="7C80AFAA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>How does the Issues practice contribute to the '</w:t>
      </w:r>
      <w:r w:rsidR="00467A60">
        <w:t xml:space="preserve">Ensure </w:t>
      </w:r>
      <w:r w:rsidRPr="00A121B1">
        <w:t xml:space="preserve">Continued Business Justification' principle? </w:t>
      </w:r>
    </w:p>
    <w:p w14:paraId="3402A7EB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It's unrelated to business justification </w:t>
      </w:r>
    </w:p>
    <w:p w14:paraId="64F0C08E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ensuring changes are assessed for their impact on the business case </w:t>
      </w:r>
    </w:p>
    <w:p w14:paraId="0317EDCB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eliminating the need for a business case </w:t>
      </w:r>
    </w:p>
    <w:p w14:paraId="480A2EEE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By focusing solely on technical issues</w:t>
      </w:r>
    </w:p>
    <w:p w14:paraId="49B7446B" w14:textId="77777777" w:rsidR="00A121B1" w:rsidRPr="00A121B1" w:rsidRDefault="00A121B1" w:rsidP="00A121B1"/>
    <w:p w14:paraId="16C89331" w14:textId="77777777" w:rsidR="00A121B1" w:rsidRPr="00A121B1" w:rsidRDefault="00A121B1" w:rsidP="00A121B1">
      <w:pPr>
        <w:pStyle w:val="ListParagraph"/>
        <w:numPr>
          <w:ilvl w:val="0"/>
          <w:numId w:val="1"/>
        </w:numPr>
      </w:pPr>
      <w:r w:rsidRPr="00A121B1">
        <w:t xml:space="preserve">How might the 'Tailor to Suit the Project' principle be applied to the Issues practice? </w:t>
      </w:r>
    </w:p>
    <w:p w14:paraId="27C37BDF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using the exact same issue management approach for all projects </w:t>
      </w:r>
    </w:p>
    <w:p w14:paraId="1173CEEA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adjusting the level of formality and control in the issue management approach based on the project's needs </w:t>
      </w:r>
    </w:p>
    <w:p w14:paraId="22D5A3A0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 xml:space="preserve">By eliminating issue management for small projects </w:t>
      </w:r>
    </w:p>
    <w:p w14:paraId="78F308F0" w14:textId="77777777" w:rsidR="00A121B1" w:rsidRPr="00A121B1" w:rsidRDefault="00A121B1" w:rsidP="00A121B1">
      <w:pPr>
        <w:pStyle w:val="ListParagraph"/>
        <w:numPr>
          <w:ilvl w:val="1"/>
          <w:numId w:val="1"/>
        </w:numPr>
      </w:pPr>
      <w:r w:rsidRPr="00A121B1">
        <w:t>By always using the most complex issue management procedures possible</w:t>
      </w:r>
    </w:p>
    <w:p w14:paraId="177E5F46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AEE6A93"/>
    <w:multiLevelType w:val="hybridMultilevel"/>
    <w:tmpl w:val="6C34A336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C58E9386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23536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1B1"/>
    <w:rsid w:val="001514B2"/>
    <w:rsid w:val="001F1A9A"/>
    <w:rsid w:val="00467A60"/>
    <w:rsid w:val="004F1F3C"/>
    <w:rsid w:val="006269B4"/>
    <w:rsid w:val="006D6DEC"/>
    <w:rsid w:val="008B1243"/>
    <w:rsid w:val="00920669"/>
    <w:rsid w:val="00A001B2"/>
    <w:rsid w:val="00A121B1"/>
    <w:rsid w:val="00C0760C"/>
    <w:rsid w:val="00C93706"/>
    <w:rsid w:val="00CD3EF9"/>
    <w:rsid w:val="00DD3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989BD8A"/>
  <w15:chartTrackingRefBased/>
  <w15:docId w15:val="{9E1939E7-9D82-4A7E-B93F-AB55CCD9B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1B1"/>
  </w:style>
  <w:style w:type="paragraph" w:styleId="Heading1">
    <w:name w:val="heading 1"/>
    <w:basedOn w:val="Normal"/>
    <w:next w:val="Normal"/>
    <w:link w:val="Heading1Char"/>
    <w:uiPriority w:val="9"/>
    <w:qFormat/>
    <w:rsid w:val="00A121B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1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1B1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1B1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1B1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1B1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1B1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1B1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1B1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121B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121B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1B1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21B1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121B1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121B1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121B1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121B1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121B1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121B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21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1B1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121B1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121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121B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121B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121B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1B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121B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121B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D5FDAF6B-18CF-4518-979D-7406479B6744}"/>
</file>

<file path=customXml/itemProps2.xml><?xml version="1.0" encoding="utf-8"?>
<ds:datastoreItem xmlns:ds="http://schemas.openxmlformats.org/officeDocument/2006/customXml" ds:itemID="{A953D0F3-6E18-48D1-B5B2-B315199DB50F}"/>
</file>

<file path=customXml/itemProps3.xml><?xml version="1.0" encoding="utf-8"?>
<ds:datastoreItem xmlns:ds="http://schemas.openxmlformats.org/officeDocument/2006/customXml" ds:itemID="{5C13671D-1648-4C93-A1BB-F2503D6094F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1600</Words>
  <Characters>9122</Characters>
  <Application>Microsoft Office Word</Application>
  <DocSecurity>0</DocSecurity>
  <Lines>76</Lines>
  <Paragraphs>21</Paragraphs>
  <ScaleCrop>false</ScaleCrop>
  <Company/>
  <LinksUpToDate>false</LinksUpToDate>
  <CharactersWithSpaces>10701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5</cp:revision>
  <dcterms:created xsi:type="dcterms:W3CDTF">2024-10-07T16:19:00Z</dcterms:created>
  <dcterms:modified xsi:type="dcterms:W3CDTF">2025-04-07T14:25:00Z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b00ff642-d483-46ae-b961-7c0fc5f314d1</vt:lpwstr>
  </property>
  <property fmtid="{D5CDD505-2E9C-101B-9397-08002B2CF9AE}" pid="3" name="ContentTypeId">
    <vt:lpwstr>0x010100DA1A837C30A6E04E88E253E4521759D6</vt:lpwstr>
  </property>
</Properties>
</file>